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rsidR="00C136A5" w:rsidRPr="008C61CF" w:rsidRDefault="00EC5CF4" w:rsidP="00CF4BDA">
      <w:pPr>
        <w:shd w:val="clear" w:color="auto" w:fill="FFFFFF"/>
        <w:spacing w:after="0" w:line="240" w:lineRule="auto"/>
        <w:jc w:val="right"/>
        <w:outlineLvl w:val="1"/>
        <w:rPr>
          <w:rFonts w:ascii="Times New Roman" w:eastAsia="Times New Roman" w:hAnsi="Times New Roman" w:cs="Times New Roman"/>
          <w:b/>
          <w:i/>
          <w:sz w:val="24"/>
          <w:szCs w:val="24"/>
          <w:u w:val="single"/>
          <w:lang w:eastAsia="ru-RU"/>
        </w:rPr>
      </w:pPr>
      <w:r w:rsidRPr="008C61CF">
        <w:rPr>
          <w:rFonts w:ascii="Times New Roman" w:eastAsia="Times New Roman" w:hAnsi="Times New Roman" w:cs="Times New Roman"/>
          <w:b/>
          <w:i/>
          <w:sz w:val="24"/>
          <w:szCs w:val="24"/>
          <w:u w:val="single"/>
          <w:lang w:val="kk-KZ" w:eastAsia="ru-RU"/>
        </w:rPr>
        <w:t>2-</w:t>
      </w:r>
      <w:r w:rsidR="00C136A5" w:rsidRPr="008C61CF">
        <w:rPr>
          <w:rFonts w:ascii="Times New Roman" w:eastAsia="Times New Roman" w:hAnsi="Times New Roman" w:cs="Times New Roman"/>
          <w:b/>
          <w:i/>
          <w:sz w:val="24"/>
          <w:szCs w:val="24"/>
          <w:u w:val="single"/>
          <w:lang w:val="kk-KZ" w:eastAsia="ru-RU"/>
        </w:rPr>
        <w:t>қосымша</w:t>
      </w:r>
      <w:r w:rsidR="00C136A5" w:rsidRPr="008C61CF">
        <w:rPr>
          <w:rFonts w:ascii="Times New Roman" w:eastAsia="Times New Roman" w:hAnsi="Times New Roman" w:cs="Times New Roman"/>
          <w:b/>
          <w:i/>
          <w:sz w:val="24"/>
          <w:szCs w:val="24"/>
          <w:u w:val="single"/>
          <w:lang w:eastAsia="ru-RU"/>
        </w:rPr>
        <w:t xml:space="preserve"> </w:t>
      </w:r>
    </w:p>
    <w:p w:rsidR="00C136A5" w:rsidRPr="00B16093" w:rsidRDefault="00C136A5" w:rsidP="00CF4BDA">
      <w:pPr>
        <w:shd w:val="clear" w:color="auto" w:fill="FFFFFF"/>
        <w:spacing w:after="0" w:line="240" w:lineRule="auto"/>
        <w:jc w:val="right"/>
        <w:outlineLvl w:val="1"/>
        <w:rPr>
          <w:rFonts w:ascii="Times New Roman" w:eastAsia="Times New Roman" w:hAnsi="Times New Roman" w:cs="Times New Roman"/>
          <w:b/>
          <w:i/>
          <w:sz w:val="24"/>
          <w:szCs w:val="24"/>
          <w:u w:val="single"/>
          <w:lang w:val="kk-KZ" w:eastAsia="ru-RU"/>
        </w:rPr>
      </w:pPr>
      <w:r w:rsidRPr="00B16093">
        <w:rPr>
          <w:rFonts w:ascii="Times New Roman" w:eastAsia="Times New Roman" w:hAnsi="Times New Roman" w:cs="Times New Roman"/>
          <w:b/>
          <w:i/>
          <w:sz w:val="24"/>
          <w:szCs w:val="24"/>
          <w:u w:val="single"/>
          <w:lang w:val="kk-KZ" w:eastAsia="ru-RU"/>
        </w:rPr>
        <w:t xml:space="preserve">Legalacts порталына орналастыру </w:t>
      </w:r>
      <w:r w:rsidRPr="008C61CF">
        <w:rPr>
          <w:rFonts w:ascii="Times New Roman" w:eastAsia="Times New Roman" w:hAnsi="Times New Roman" w:cs="Times New Roman"/>
          <w:b/>
          <w:i/>
          <w:sz w:val="24"/>
          <w:szCs w:val="24"/>
          <w:u w:val="single"/>
          <w:lang w:val="kk-KZ" w:eastAsia="ru-RU"/>
        </w:rPr>
        <w:t>үшін</w:t>
      </w:r>
    </w:p>
    <w:p w:rsidR="00CF4BDA" w:rsidRPr="008C61CF" w:rsidRDefault="00CF4BDA" w:rsidP="00CF4BDA">
      <w:pPr>
        <w:shd w:val="clear" w:color="auto" w:fill="FFFFFF"/>
        <w:spacing w:after="0" w:line="240" w:lineRule="auto"/>
        <w:jc w:val="center"/>
        <w:outlineLvl w:val="1"/>
        <w:rPr>
          <w:rFonts w:ascii="Times New Roman" w:hAnsi="Times New Roman" w:cs="Times New Roman"/>
          <w:b/>
          <w:color w:val="000000"/>
          <w:sz w:val="24"/>
          <w:szCs w:val="24"/>
          <w:lang w:val="kk-KZ"/>
        </w:rPr>
      </w:pPr>
    </w:p>
    <w:p w:rsidR="0045331C" w:rsidRDefault="0045331C" w:rsidP="00CF4BDA">
      <w:pPr>
        <w:shd w:val="clear" w:color="auto" w:fill="FFFFFF"/>
        <w:spacing w:after="0" w:line="240" w:lineRule="auto"/>
        <w:jc w:val="center"/>
        <w:outlineLvl w:val="1"/>
        <w:rPr>
          <w:rFonts w:ascii="Times New Roman" w:hAnsi="Times New Roman" w:cs="Times New Roman"/>
          <w:b/>
          <w:color w:val="000000"/>
          <w:sz w:val="24"/>
          <w:szCs w:val="24"/>
          <w:lang w:val="kk-KZ"/>
        </w:rPr>
      </w:pPr>
    </w:p>
    <w:p w:rsidR="00E31821" w:rsidRPr="00E96096" w:rsidRDefault="00E31821" w:rsidP="00CF4BDA">
      <w:pPr>
        <w:shd w:val="clear" w:color="auto" w:fill="FFFFFF"/>
        <w:spacing w:after="0" w:line="240" w:lineRule="auto"/>
        <w:jc w:val="center"/>
        <w:outlineLvl w:val="1"/>
        <w:rPr>
          <w:rFonts w:ascii="Times New Roman" w:hAnsi="Times New Roman" w:cs="Times New Roman"/>
          <w:sz w:val="24"/>
          <w:szCs w:val="24"/>
        </w:rPr>
      </w:pPr>
      <w:r w:rsidRPr="00E96096">
        <w:rPr>
          <w:rFonts w:ascii="Times New Roman" w:hAnsi="Times New Roman" w:cs="Times New Roman"/>
          <w:sz w:val="24"/>
          <w:szCs w:val="24"/>
        </w:rPr>
        <w:t xml:space="preserve">««Еуразиялық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(«такс фри» пилоттық жобасы)» Қазақстан Республикасы Қаржы министрінің </w:t>
      </w:r>
    </w:p>
    <w:p w:rsidR="00C136A5" w:rsidRPr="00E96096" w:rsidRDefault="00E31821" w:rsidP="00CF4BDA">
      <w:pPr>
        <w:shd w:val="clear" w:color="auto" w:fill="FFFFFF"/>
        <w:spacing w:after="0" w:line="240" w:lineRule="auto"/>
        <w:jc w:val="center"/>
        <w:outlineLvl w:val="1"/>
        <w:rPr>
          <w:rFonts w:ascii="Times New Roman" w:hAnsi="Times New Roman" w:cs="Times New Roman"/>
          <w:sz w:val="24"/>
          <w:szCs w:val="24"/>
        </w:rPr>
      </w:pPr>
      <w:r w:rsidRPr="00E96096">
        <w:rPr>
          <w:rFonts w:ascii="Times New Roman" w:hAnsi="Times New Roman" w:cs="Times New Roman"/>
          <w:sz w:val="24"/>
          <w:szCs w:val="24"/>
        </w:rPr>
        <w:t>2026 жылғы «___» ______ № ___ Қазақстан Республикасы Қаржы министрі бұйрығы</w:t>
      </w:r>
    </w:p>
    <w:p w:rsidR="00C136A5" w:rsidRPr="00E96096" w:rsidRDefault="00C136A5" w:rsidP="00CF4BDA">
      <w:pPr>
        <w:shd w:val="clear" w:color="auto" w:fill="FFFFFF"/>
        <w:spacing w:after="0" w:line="240" w:lineRule="auto"/>
        <w:rPr>
          <w:rFonts w:ascii="Times New Roman" w:hAnsi="Times New Roman" w:cs="Times New Roman"/>
          <w:sz w:val="24"/>
          <w:szCs w:val="24"/>
        </w:rPr>
      </w:pPr>
    </w:p>
    <w:tbl>
      <w:tblPr>
        <w:tblW w:w="150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4"/>
        <w:gridCol w:w="4020"/>
        <w:gridCol w:w="10580"/>
      </w:tblGrid>
      <w:tr w:rsidR="00C136A5" w:rsidRPr="00E96096" w:rsidTr="008C61CF">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jc w:val="center"/>
              <w:rPr>
                <w:rFonts w:ascii="Times New Roman" w:hAnsi="Times New Roman" w:cs="Times New Roman"/>
                <w:sz w:val="24"/>
                <w:szCs w:val="24"/>
              </w:rPr>
            </w:pPr>
            <w:r w:rsidRPr="00E96096">
              <w:rPr>
                <w:rFonts w:ascii="Times New Roman" w:hAnsi="Times New Roman" w:cs="Times New Roman"/>
                <w:sz w:val="24"/>
                <w:szCs w:val="24"/>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ind w:left="67" w:right="126" w:firstLine="216"/>
              <w:jc w:val="both"/>
              <w:rPr>
                <w:rFonts w:ascii="Times New Roman" w:hAnsi="Times New Roman" w:cs="Times New Roman"/>
                <w:sz w:val="24"/>
                <w:szCs w:val="24"/>
              </w:rPr>
            </w:pPr>
            <w:r w:rsidRPr="00E96096">
              <w:rPr>
                <w:rFonts w:ascii="Times New Roman" w:hAnsi="Times New Roman" w:cs="Times New Roman"/>
                <w:sz w:val="24"/>
                <w:szCs w:val="24"/>
              </w:rPr>
              <w:t xml:space="preserve">НҚА </w:t>
            </w:r>
            <w:proofErr w:type="spellStart"/>
            <w:r w:rsidRPr="00E96096">
              <w:rPr>
                <w:rFonts w:ascii="Times New Roman" w:hAnsi="Times New Roman" w:cs="Times New Roman"/>
                <w:sz w:val="24"/>
                <w:szCs w:val="24"/>
              </w:rPr>
              <w:t>жобасының</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атауы</w:t>
            </w:r>
            <w:proofErr w:type="spellEnd"/>
            <w:r w:rsidRPr="00E96096">
              <w:rPr>
                <w:rFonts w:ascii="Times New Roman" w:hAnsi="Times New Roman" w:cs="Times New Roman"/>
                <w:sz w:val="24"/>
                <w:szCs w:val="24"/>
              </w:rPr>
              <w:t xml:space="preserve"> (НҚА </w:t>
            </w:r>
            <w:proofErr w:type="spellStart"/>
            <w:r w:rsidRPr="00E96096">
              <w:rPr>
                <w:rFonts w:ascii="Times New Roman" w:hAnsi="Times New Roman" w:cs="Times New Roman"/>
                <w:sz w:val="24"/>
                <w:szCs w:val="24"/>
              </w:rPr>
              <w:t>тү</w:t>
            </w:r>
            <w:proofErr w:type="gramStart"/>
            <w:r w:rsidRPr="00E96096">
              <w:rPr>
                <w:rFonts w:ascii="Times New Roman" w:hAnsi="Times New Roman" w:cs="Times New Roman"/>
                <w:sz w:val="24"/>
                <w:szCs w:val="24"/>
              </w:rPr>
              <w:t>р</w:t>
            </w:r>
            <w:proofErr w:type="gramEnd"/>
            <w:r w:rsidRPr="00E96096">
              <w:rPr>
                <w:rFonts w:ascii="Times New Roman" w:hAnsi="Times New Roman" w:cs="Times New Roman"/>
                <w:sz w:val="24"/>
                <w:szCs w:val="24"/>
              </w:rPr>
              <w:t>ін</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көрсете</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отырып</w:t>
            </w:r>
            <w:proofErr w:type="spellEnd"/>
            <w:r w:rsidRPr="00E96096">
              <w:rPr>
                <w:rFonts w:ascii="Times New Roman" w:hAnsi="Times New Roman" w:cs="Times New Roman"/>
                <w:sz w:val="24"/>
                <w:szCs w:val="24"/>
              </w:rPr>
              <w:t>)</w:t>
            </w:r>
          </w:p>
        </w:tc>
        <w:tc>
          <w:tcPr>
            <w:tcW w:w="10580" w:type="dxa"/>
            <w:tcBorders>
              <w:top w:val="outset" w:sz="6" w:space="0" w:color="auto"/>
              <w:left w:val="outset" w:sz="6" w:space="0" w:color="auto"/>
              <w:bottom w:val="outset" w:sz="6" w:space="0" w:color="auto"/>
              <w:right w:val="outset" w:sz="6" w:space="0" w:color="auto"/>
            </w:tcBorders>
            <w:shd w:val="clear" w:color="auto" w:fill="auto"/>
            <w:vAlign w:val="center"/>
          </w:tcPr>
          <w:p w:rsidR="00C136A5" w:rsidRPr="00E96096" w:rsidRDefault="00E31821" w:rsidP="00176FE4">
            <w:pPr>
              <w:shd w:val="clear" w:color="auto" w:fill="FFFFFF"/>
              <w:spacing w:after="0" w:line="240" w:lineRule="auto"/>
              <w:ind w:left="158" w:right="126" w:firstLine="299"/>
              <w:jc w:val="both"/>
              <w:outlineLvl w:val="1"/>
              <w:rPr>
                <w:rFonts w:ascii="Times New Roman" w:hAnsi="Times New Roman" w:cs="Times New Roman"/>
                <w:sz w:val="24"/>
                <w:szCs w:val="24"/>
              </w:rPr>
            </w:pPr>
            <w:r w:rsidRPr="00E96096">
              <w:rPr>
                <w:rFonts w:ascii="Times New Roman" w:hAnsi="Times New Roman" w:cs="Times New Roman"/>
                <w:sz w:val="24"/>
                <w:szCs w:val="24"/>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(«такс фри» пилоттық жобасы)» Қазақстан Республикасы Қаржы министрінің 2026 жылғы «___» _____№ ___ Қазақстан Республикасы Қаржы министрі бұйрығы</w:t>
            </w:r>
          </w:p>
        </w:tc>
      </w:tr>
      <w:tr w:rsidR="00C136A5" w:rsidRPr="00E96096" w:rsidTr="008C61CF">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jc w:val="center"/>
              <w:rPr>
                <w:rFonts w:ascii="Times New Roman" w:hAnsi="Times New Roman" w:cs="Times New Roman"/>
                <w:sz w:val="24"/>
                <w:szCs w:val="24"/>
              </w:rPr>
            </w:pPr>
            <w:r w:rsidRPr="00E96096">
              <w:rPr>
                <w:rFonts w:ascii="Times New Roman" w:hAnsi="Times New Roman" w:cs="Times New Roman"/>
                <w:sz w:val="24"/>
                <w:szCs w:val="24"/>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ind w:left="67" w:right="126" w:firstLine="216"/>
              <w:jc w:val="both"/>
              <w:rPr>
                <w:rFonts w:ascii="Times New Roman" w:hAnsi="Times New Roman" w:cs="Times New Roman"/>
                <w:sz w:val="24"/>
                <w:szCs w:val="24"/>
              </w:rPr>
            </w:pPr>
            <w:proofErr w:type="spellStart"/>
            <w:r w:rsidRPr="00E96096">
              <w:rPr>
                <w:rFonts w:ascii="Times New Roman" w:hAnsi="Times New Roman" w:cs="Times New Roman"/>
                <w:sz w:val="24"/>
                <w:szCs w:val="24"/>
              </w:rPr>
              <w:t>Әзірлеуші</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мемлекетті</w:t>
            </w:r>
            <w:proofErr w:type="gramStart"/>
            <w:r w:rsidRPr="00E96096">
              <w:rPr>
                <w:rFonts w:ascii="Times New Roman" w:hAnsi="Times New Roman" w:cs="Times New Roman"/>
                <w:sz w:val="24"/>
                <w:szCs w:val="24"/>
              </w:rPr>
              <w:t>к</w:t>
            </w:r>
            <w:proofErr w:type="spellEnd"/>
            <w:proofErr w:type="gramEnd"/>
            <w:r w:rsidRPr="00E96096">
              <w:rPr>
                <w:rFonts w:ascii="Times New Roman" w:hAnsi="Times New Roman" w:cs="Times New Roman"/>
                <w:sz w:val="24"/>
                <w:szCs w:val="24"/>
              </w:rPr>
              <w:t xml:space="preserve"> орган</w:t>
            </w:r>
          </w:p>
        </w:tc>
        <w:tc>
          <w:tcPr>
            <w:tcW w:w="10580" w:type="dxa"/>
            <w:tcBorders>
              <w:top w:val="outset" w:sz="6" w:space="0" w:color="auto"/>
              <w:left w:val="outset" w:sz="6" w:space="0" w:color="auto"/>
              <w:bottom w:val="outset" w:sz="6" w:space="0" w:color="auto"/>
              <w:right w:val="outset" w:sz="6" w:space="0" w:color="auto"/>
            </w:tcBorders>
            <w:shd w:val="clear" w:color="auto" w:fill="auto"/>
            <w:vAlign w:val="center"/>
          </w:tcPr>
          <w:p w:rsidR="00C136A5" w:rsidRPr="00E96096" w:rsidRDefault="00852BE0" w:rsidP="00176FE4">
            <w:pPr>
              <w:spacing w:after="0" w:line="240" w:lineRule="auto"/>
              <w:ind w:left="158" w:right="126" w:firstLine="299"/>
              <w:jc w:val="both"/>
              <w:rPr>
                <w:rFonts w:ascii="Times New Roman" w:hAnsi="Times New Roman" w:cs="Times New Roman"/>
                <w:sz w:val="24"/>
                <w:szCs w:val="24"/>
              </w:rPr>
            </w:pPr>
            <w:proofErr w:type="spellStart"/>
            <w:r w:rsidRPr="008C61CF">
              <w:rPr>
                <w:rFonts w:ascii="Times New Roman" w:hAnsi="Times New Roman" w:cs="Times New Roman"/>
                <w:sz w:val="24"/>
                <w:szCs w:val="24"/>
              </w:rPr>
              <w:t>Қазақстан</w:t>
            </w:r>
            <w:proofErr w:type="spellEnd"/>
            <w:r w:rsidRPr="008C61CF">
              <w:rPr>
                <w:rFonts w:ascii="Times New Roman" w:hAnsi="Times New Roman" w:cs="Times New Roman"/>
                <w:sz w:val="24"/>
                <w:szCs w:val="24"/>
              </w:rPr>
              <w:t xml:space="preserve"> </w:t>
            </w:r>
            <w:proofErr w:type="spellStart"/>
            <w:r w:rsidRPr="008C61CF">
              <w:rPr>
                <w:rFonts w:ascii="Times New Roman" w:hAnsi="Times New Roman" w:cs="Times New Roman"/>
                <w:sz w:val="24"/>
                <w:szCs w:val="24"/>
              </w:rPr>
              <w:t>Республикасы</w:t>
            </w:r>
            <w:r w:rsidR="00EC5CF4" w:rsidRPr="00E96096">
              <w:rPr>
                <w:rFonts w:ascii="Times New Roman" w:hAnsi="Times New Roman" w:cs="Times New Roman"/>
                <w:sz w:val="24"/>
                <w:szCs w:val="24"/>
              </w:rPr>
              <w:t>ның</w:t>
            </w:r>
            <w:proofErr w:type="spellEnd"/>
            <w:r w:rsidRPr="008C61CF">
              <w:rPr>
                <w:rFonts w:ascii="Times New Roman" w:hAnsi="Times New Roman" w:cs="Times New Roman"/>
                <w:sz w:val="24"/>
                <w:szCs w:val="24"/>
              </w:rPr>
              <w:t xml:space="preserve"> </w:t>
            </w:r>
            <w:proofErr w:type="spellStart"/>
            <w:r w:rsidRPr="008C61CF">
              <w:rPr>
                <w:rFonts w:ascii="Times New Roman" w:hAnsi="Times New Roman" w:cs="Times New Roman"/>
                <w:sz w:val="24"/>
                <w:szCs w:val="24"/>
              </w:rPr>
              <w:t>Қаржы</w:t>
            </w:r>
            <w:proofErr w:type="spellEnd"/>
            <w:r w:rsidRPr="008C61CF">
              <w:rPr>
                <w:rFonts w:ascii="Times New Roman" w:hAnsi="Times New Roman" w:cs="Times New Roman"/>
                <w:sz w:val="24"/>
                <w:szCs w:val="24"/>
              </w:rPr>
              <w:t xml:space="preserve"> </w:t>
            </w:r>
            <w:proofErr w:type="spellStart"/>
            <w:r w:rsidRPr="008C61CF">
              <w:rPr>
                <w:rFonts w:ascii="Times New Roman" w:hAnsi="Times New Roman" w:cs="Times New Roman"/>
                <w:sz w:val="24"/>
                <w:szCs w:val="24"/>
              </w:rPr>
              <w:t>министрлігі</w:t>
            </w:r>
            <w:proofErr w:type="spellEnd"/>
            <w:r w:rsidR="008C61CF" w:rsidRPr="00E96096">
              <w:rPr>
                <w:rFonts w:ascii="Times New Roman" w:hAnsi="Times New Roman" w:cs="Times New Roman"/>
                <w:sz w:val="24"/>
                <w:szCs w:val="24"/>
              </w:rPr>
              <w:t>.</w:t>
            </w:r>
          </w:p>
        </w:tc>
      </w:tr>
      <w:tr w:rsidR="00C136A5" w:rsidRPr="00E96096" w:rsidTr="008C61CF">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jc w:val="center"/>
              <w:rPr>
                <w:rFonts w:ascii="Times New Roman" w:hAnsi="Times New Roman" w:cs="Times New Roman"/>
                <w:sz w:val="24"/>
                <w:szCs w:val="24"/>
              </w:rPr>
            </w:pPr>
            <w:r w:rsidRPr="00E96096">
              <w:rPr>
                <w:rFonts w:ascii="Times New Roman" w:hAnsi="Times New Roman" w:cs="Times New Roman"/>
                <w:sz w:val="24"/>
                <w:szCs w:val="24"/>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ind w:left="67" w:right="126" w:firstLine="216"/>
              <w:jc w:val="both"/>
              <w:rPr>
                <w:rFonts w:ascii="Times New Roman" w:hAnsi="Times New Roman" w:cs="Times New Roman"/>
                <w:sz w:val="24"/>
                <w:szCs w:val="24"/>
              </w:rPr>
            </w:pPr>
            <w:r w:rsidRPr="00E96096">
              <w:rPr>
                <w:rFonts w:ascii="Times New Roman" w:hAnsi="Times New Roman" w:cs="Times New Roman"/>
                <w:sz w:val="24"/>
                <w:szCs w:val="24"/>
              </w:rPr>
              <w:t xml:space="preserve">НҚА </w:t>
            </w:r>
            <w:proofErr w:type="spellStart"/>
            <w:r w:rsidRPr="00E96096">
              <w:rPr>
                <w:rFonts w:ascii="Times New Roman" w:hAnsi="Times New Roman" w:cs="Times New Roman"/>
                <w:sz w:val="24"/>
                <w:szCs w:val="24"/>
              </w:rPr>
              <w:t>жобасын</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әзірлеу</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үшін</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негіздер</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тиі</w:t>
            </w:r>
            <w:proofErr w:type="gramStart"/>
            <w:r w:rsidRPr="00E96096">
              <w:rPr>
                <w:rFonts w:ascii="Times New Roman" w:hAnsi="Times New Roman" w:cs="Times New Roman"/>
                <w:sz w:val="24"/>
                <w:szCs w:val="24"/>
              </w:rPr>
              <w:t>ст</w:t>
            </w:r>
            <w:proofErr w:type="gramEnd"/>
            <w:r w:rsidRPr="00E96096">
              <w:rPr>
                <w:rFonts w:ascii="Times New Roman" w:hAnsi="Times New Roman" w:cs="Times New Roman"/>
                <w:sz w:val="24"/>
                <w:szCs w:val="24"/>
              </w:rPr>
              <w:t>і</w:t>
            </w:r>
            <w:proofErr w:type="spellEnd"/>
            <w:r w:rsidRPr="00E96096">
              <w:rPr>
                <w:rFonts w:ascii="Times New Roman" w:hAnsi="Times New Roman" w:cs="Times New Roman"/>
                <w:sz w:val="24"/>
                <w:szCs w:val="24"/>
              </w:rPr>
              <w:t xml:space="preserve"> НҚА </w:t>
            </w:r>
            <w:proofErr w:type="spellStart"/>
            <w:r w:rsidRPr="00E96096">
              <w:rPr>
                <w:rFonts w:ascii="Times New Roman" w:hAnsi="Times New Roman" w:cs="Times New Roman"/>
                <w:sz w:val="24"/>
                <w:szCs w:val="24"/>
              </w:rPr>
              <w:t>немесе</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тапсырмаға</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сілтеме</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жасай</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отырып</w:t>
            </w:r>
            <w:proofErr w:type="spellEnd"/>
            <w:r w:rsidRPr="00E96096">
              <w:rPr>
                <w:rFonts w:ascii="Times New Roman" w:hAnsi="Times New Roman" w:cs="Times New Roman"/>
                <w:sz w:val="24"/>
                <w:szCs w:val="24"/>
              </w:rPr>
              <w:t xml:space="preserve"> (бар </w:t>
            </w:r>
            <w:proofErr w:type="spellStart"/>
            <w:r w:rsidRPr="00E96096">
              <w:rPr>
                <w:rFonts w:ascii="Times New Roman" w:hAnsi="Times New Roman" w:cs="Times New Roman"/>
                <w:sz w:val="24"/>
                <w:szCs w:val="24"/>
              </w:rPr>
              <w:t>болса</w:t>
            </w:r>
            <w:proofErr w:type="spellEnd"/>
            <w:r w:rsidRPr="00E96096">
              <w:rPr>
                <w:rFonts w:ascii="Times New Roman" w:hAnsi="Times New Roman" w:cs="Times New Roman"/>
                <w:sz w:val="24"/>
                <w:szCs w:val="24"/>
              </w:rPr>
              <w:t>))</w:t>
            </w:r>
          </w:p>
        </w:tc>
        <w:tc>
          <w:tcPr>
            <w:tcW w:w="10580" w:type="dxa"/>
            <w:tcBorders>
              <w:top w:val="outset" w:sz="6" w:space="0" w:color="auto"/>
              <w:left w:val="outset" w:sz="6" w:space="0" w:color="auto"/>
              <w:bottom w:val="outset" w:sz="6" w:space="0" w:color="auto"/>
              <w:right w:val="outset" w:sz="6" w:space="0" w:color="auto"/>
            </w:tcBorders>
            <w:shd w:val="clear" w:color="auto" w:fill="auto"/>
            <w:vAlign w:val="center"/>
          </w:tcPr>
          <w:p w:rsidR="00C136A5" w:rsidRPr="008C61CF" w:rsidRDefault="00E96096" w:rsidP="00176FE4">
            <w:pPr>
              <w:spacing w:after="0" w:line="240" w:lineRule="auto"/>
              <w:ind w:left="158" w:right="126" w:firstLine="299"/>
              <w:jc w:val="both"/>
              <w:rPr>
                <w:rFonts w:ascii="Times New Roman" w:hAnsi="Times New Roman" w:cs="Times New Roman"/>
                <w:sz w:val="24"/>
                <w:szCs w:val="24"/>
              </w:rPr>
            </w:pPr>
            <w:r w:rsidRPr="00E96096">
              <w:rPr>
                <w:rFonts w:ascii="Times New Roman" w:hAnsi="Times New Roman" w:cs="Times New Roman"/>
                <w:sz w:val="24"/>
                <w:szCs w:val="24"/>
              </w:rPr>
              <w:t>«</w:t>
            </w:r>
            <w:proofErr w:type="spellStart"/>
            <w:r w:rsidRPr="00E96096">
              <w:rPr>
                <w:rFonts w:ascii="Times New Roman" w:hAnsi="Times New Roman" w:cs="Times New Roman"/>
                <w:sz w:val="24"/>
                <w:szCs w:val="24"/>
              </w:rPr>
              <w:t>Салық</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және</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бюджетке</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төленетін</w:t>
            </w:r>
            <w:proofErr w:type="spellEnd"/>
            <w:r w:rsidRPr="00E96096">
              <w:rPr>
                <w:rFonts w:ascii="Times New Roman" w:hAnsi="Times New Roman" w:cs="Times New Roman"/>
                <w:sz w:val="24"/>
                <w:szCs w:val="24"/>
              </w:rPr>
              <w:t xml:space="preserve"> </w:t>
            </w:r>
            <w:proofErr w:type="spellStart"/>
            <w:proofErr w:type="gramStart"/>
            <w:r w:rsidRPr="00E96096">
              <w:rPr>
                <w:rFonts w:ascii="Times New Roman" w:hAnsi="Times New Roman" w:cs="Times New Roman"/>
                <w:sz w:val="24"/>
                <w:szCs w:val="24"/>
              </w:rPr>
              <w:t>бас</w:t>
            </w:r>
            <w:proofErr w:type="gramEnd"/>
            <w:r w:rsidRPr="00E96096">
              <w:rPr>
                <w:rFonts w:ascii="Times New Roman" w:hAnsi="Times New Roman" w:cs="Times New Roman"/>
                <w:sz w:val="24"/>
                <w:szCs w:val="24"/>
              </w:rPr>
              <w:t>қа</w:t>
            </w:r>
            <w:proofErr w:type="spellEnd"/>
            <w:r w:rsidRPr="00E96096">
              <w:rPr>
                <w:rFonts w:ascii="Times New Roman" w:hAnsi="Times New Roman" w:cs="Times New Roman"/>
                <w:sz w:val="24"/>
                <w:szCs w:val="24"/>
              </w:rPr>
              <w:t xml:space="preserve"> да </w:t>
            </w:r>
            <w:proofErr w:type="spellStart"/>
            <w:r w:rsidRPr="00E96096">
              <w:rPr>
                <w:rFonts w:ascii="Times New Roman" w:hAnsi="Times New Roman" w:cs="Times New Roman"/>
                <w:sz w:val="24"/>
                <w:szCs w:val="24"/>
              </w:rPr>
              <w:t>иіндетті</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төлемдер</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туралы</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Қазақстан</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Республикасы</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кодексінің</w:t>
            </w:r>
            <w:proofErr w:type="spellEnd"/>
            <w:r w:rsidRPr="00E96096">
              <w:rPr>
                <w:rFonts w:ascii="Times New Roman" w:hAnsi="Times New Roman" w:cs="Times New Roman"/>
                <w:sz w:val="24"/>
                <w:szCs w:val="24"/>
              </w:rPr>
              <w:t xml:space="preserve"> 68-бабы 1-1-тарм</w:t>
            </w:r>
            <w:bookmarkStart w:id="0" w:name="_GoBack"/>
            <w:bookmarkEnd w:id="0"/>
            <w:r w:rsidRPr="00E96096">
              <w:rPr>
                <w:rFonts w:ascii="Times New Roman" w:hAnsi="Times New Roman" w:cs="Times New Roman"/>
                <w:sz w:val="24"/>
                <w:szCs w:val="24"/>
              </w:rPr>
              <w:t xml:space="preserve">ағына </w:t>
            </w:r>
            <w:proofErr w:type="spellStart"/>
            <w:r w:rsidRPr="00E96096">
              <w:rPr>
                <w:rFonts w:ascii="Times New Roman" w:hAnsi="Times New Roman" w:cs="Times New Roman"/>
                <w:sz w:val="24"/>
                <w:szCs w:val="24"/>
              </w:rPr>
              <w:t>және</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Қазақстан</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Республикасы</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Салық</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кодексінің</w:t>
            </w:r>
            <w:proofErr w:type="spellEnd"/>
            <w:r w:rsidRPr="00E96096">
              <w:rPr>
                <w:rFonts w:ascii="Times New Roman" w:hAnsi="Times New Roman" w:cs="Times New Roman"/>
                <w:sz w:val="24"/>
                <w:szCs w:val="24"/>
              </w:rPr>
              <w:t xml:space="preserve"> 848-бабының </w:t>
            </w:r>
            <w:r w:rsidR="00146ACB">
              <w:rPr>
                <w:rFonts w:ascii="Times New Roman" w:hAnsi="Times New Roman" w:cs="Times New Roman"/>
                <w:sz w:val="24"/>
                <w:szCs w:val="24"/>
                <w:lang w:val="kk-KZ"/>
              </w:rPr>
              <w:br/>
            </w:r>
            <w:r w:rsidRPr="00E96096">
              <w:rPr>
                <w:rFonts w:ascii="Times New Roman" w:hAnsi="Times New Roman" w:cs="Times New Roman"/>
                <w:sz w:val="24"/>
                <w:szCs w:val="24"/>
              </w:rPr>
              <w:t>3</w:t>
            </w:r>
            <w:hyperlink r:id="rId6" w:anchor="z13738" w:history="1">
              <w:r w:rsidRPr="00E96096">
                <w:rPr>
                  <w:rFonts w:ascii="Times New Roman" w:hAnsi="Times New Roman" w:cs="Times New Roman"/>
                  <w:sz w:val="24"/>
                  <w:szCs w:val="24"/>
                </w:rPr>
                <w:t>-тармағына</w:t>
              </w:r>
            </w:hyperlink>
            <w:r w:rsidRPr="00E96096">
              <w:rPr>
                <w:rFonts w:ascii="Times New Roman" w:hAnsi="Times New Roman" w:cs="Times New Roman"/>
                <w:sz w:val="24"/>
                <w:szCs w:val="24"/>
              </w:rPr>
              <w:t xml:space="preserve"> 1) </w:t>
            </w:r>
            <w:proofErr w:type="spellStart"/>
            <w:r w:rsidRPr="00E96096">
              <w:rPr>
                <w:rFonts w:ascii="Times New Roman" w:hAnsi="Times New Roman" w:cs="Times New Roman"/>
                <w:sz w:val="24"/>
                <w:szCs w:val="24"/>
              </w:rPr>
              <w:t>тармақшасына</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сәйкес</w:t>
            </w:r>
            <w:proofErr w:type="spellEnd"/>
            <w:r w:rsidRPr="00E96096">
              <w:rPr>
                <w:rFonts w:ascii="Times New Roman" w:hAnsi="Times New Roman" w:cs="Times New Roman"/>
                <w:sz w:val="24"/>
                <w:szCs w:val="24"/>
              </w:rPr>
              <w:t xml:space="preserve"> әзірленді</w:t>
            </w:r>
          </w:p>
        </w:tc>
      </w:tr>
      <w:tr w:rsidR="00C136A5" w:rsidRPr="00E96096" w:rsidTr="008C61CF">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jc w:val="center"/>
              <w:rPr>
                <w:rFonts w:ascii="Times New Roman" w:hAnsi="Times New Roman" w:cs="Times New Roman"/>
                <w:sz w:val="24"/>
                <w:szCs w:val="24"/>
              </w:rPr>
            </w:pPr>
            <w:r w:rsidRPr="00E96096">
              <w:rPr>
                <w:rFonts w:ascii="Times New Roman" w:hAnsi="Times New Roman" w:cs="Times New Roman"/>
                <w:sz w:val="24"/>
                <w:szCs w:val="24"/>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ind w:left="67" w:right="126" w:firstLine="216"/>
              <w:jc w:val="both"/>
              <w:rPr>
                <w:rFonts w:ascii="Times New Roman" w:hAnsi="Times New Roman" w:cs="Times New Roman"/>
                <w:sz w:val="24"/>
                <w:szCs w:val="24"/>
              </w:rPr>
            </w:pPr>
            <w:r w:rsidRPr="00E96096">
              <w:rPr>
                <w:rFonts w:ascii="Times New Roman" w:hAnsi="Times New Roman" w:cs="Times New Roman"/>
                <w:sz w:val="24"/>
                <w:szCs w:val="24"/>
              </w:rPr>
              <w:t xml:space="preserve">НҚА </w:t>
            </w:r>
            <w:proofErr w:type="spellStart"/>
            <w:r w:rsidRPr="00E96096">
              <w:rPr>
                <w:rFonts w:ascii="Times New Roman" w:hAnsi="Times New Roman" w:cs="Times New Roman"/>
                <w:sz w:val="24"/>
                <w:szCs w:val="24"/>
              </w:rPr>
              <w:t>жобасының</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қысқаша</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мазмұны</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негізгі</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ережелердің</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сипаттамасы</w:t>
            </w:r>
            <w:proofErr w:type="spellEnd"/>
          </w:p>
        </w:tc>
        <w:tc>
          <w:tcPr>
            <w:tcW w:w="10580" w:type="dxa"/>
            <w:tcBorders>
              <w:top w:val="outset" w:sz="6" w:space="0" w:color="auto"/>
              <w:left w:val="outset" w:sz="6" w:space="0" w:color="auto"/>
              <w:bottom w:val="outset" w:sz="6" w:space="0" w:color="auto"/>
              <w:right w:val="outset" w:sz="6" w:space="0" w:color="auto"/>
            </w:tcBorders>
            <w:shd w:val="clear" w:color="auto" w:fill="auto"/>
            <w:vAlign w:val="center"/>
          </w:tcPr>
          <w:p w:rsidR="00C136A5" w:rsidRPr="00E96096" w:rsidRDefault="00852BE0" w:rsidP="00176FE4">
            <w:pPr>
              <w:spacing w:after="0" w:line="240" w:lineRule="auto"/>
              <w:ind w:left="158" w:right="126" w:firstLine="299"/>
              <w:jc w:val="both"/>
              <w:rPr>
                <w:rFonts w:ascii="Times New Roman" w:hAnsi="Times New Roman" w:cs="Times New Roman"/>
                <w:sz w:val="24"/>
                <w:szCs w:val="24"/>
              </w:rPr>
            </w:pPr>
            <w:r w:rsidRPr="008C61CF">
              <w:rPr>
                <w:rFonts w:ascii="Times New Roman" w:hAnsi="Times New Roman" w:cs="Times New Roman"/>
                <w:sz w:val="24"/>
                <w:szCs w:val="24"/>
              </w:rPr>
              <w:t xml:space="preserve">Осы </w:t>
            </w:r>
            <w:proofErr w:type="spellStart"/>
            <w:r w:rsidRPr="008C61CF">
              <w:rPr>
                <w:rFonts w:ascii="Times New Roman" w:hAnsi="Times New Roman" w:cs="Times New Roman"/>
                <w:sz w:val="24"/>
                <w:szCs w:val="24"/>
              </w:rPr>
              <w:t>нормативті</w:t>
            </w:r>
            <w:proofErr w:type="gramStart"/>
            <w:r w:rsidRPr="008C61CF">
              <w:rPr>
                <w:rFonts w:ascii="Times New Roman" w:hAnsi="Times New Roman" w:cs="Times New Roman"/>
                <w:sz w:val="24"/>
                <w:szCs w:val="24"/>
              </w:rPr>
              <w:t>к-</w:t>
            </w:r>
            <w:proofErr w:type="gramEnd"/>
            <w:r w:rsidRPr="008C61CF">
              <w:rPr>
                <w:rFonts w:ascii="Times New Roman" w:hAnsi="Times New Roman" w:cs="Times New Roman"/>
                <w:sz w:val="24"/>
                <w:szCs w:val="24"/>
              </w:rPr>
              <w:t>құқықтық</w:t>
            </w:r>
            <w:proofErr w:type="spellEnd"/>
            <w:r w:rsidRPr="008C61CF">
              <w:rPr>
                <w:rFonts w:ascii="Times New Roman" w:hAnsi="Times New Roman" w:cs="Times New Roman"/>
                <w:sz w:val="24"/>
                <w:szCs w:val="24"/>
              </w:rPr>
              <w:t xml:space="preserve"> </w:t>
            </w:r>
            <w:proofErr w:type="spellStart"/>
            <w:r w:rsidRPr="008C61CF">
              <w:rPr>
                <w:rFonts w:ascii="Times New Roman" w:hAnsi="Times New Roman" w:cs="Times New Roman"/>
                <w:sz w:val="24"/>
                <w:szCs w:val="24"/>
              </w:rPr>
              <w:t>актіде</w:t>
            </w:r>
            <w:proofErr w:type="spellEnd"/>
            <w:r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Еуразиялық</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экономикалық</w:t>
            </w:r>
            <w:proofErr w:type="spellEnd"/>
            <w:r w:rsidR="008C61CF" w:rsidRPr="008C61CF">
              <w:rPr>
                <w:rFonts w:ascii="Times New Roman" w:hAnsi="Times New Roman" w:cs="Times New Roman"/>
                <w:sz w:val="24"/>
                <w:szCs w:val="24"/>
              </w:rPr>
              <w:t xml:space="preserve"> одаққа мүше мемлекеттердің аумағы арқылы тауарларды әкетуді қоспағанда, тауарларды Еуразиялық экономикалық одақтың кедендік аумағының </w:t>
            </w:r>
            <w:proofErr w:type="spellStart"/>
            <w:r w:rsidR="008C61CF" w:rsidRPr="008C61CF">
              <w:rPr>
                <w:rFonts w:ascii="Times New Roman" w:hAnsi="Times New Roman" w:cs="Times New Roman"/>
                <w:sz w:val="24"/>
                <w:szCs w:val="24"/>
              </w:rPr>
              <w:t>шегінен</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тыс</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жерге</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әкету</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кезінде</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шет</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мемлекеттердің</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азаматтары</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болып</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табылатын</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жеке</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тұлғаларға</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қосылған</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құн</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салығы</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сомасының</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өтемақысы</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бойынша</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пилоттық</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жобаны</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іске</w:t>
            </w:r>
            <w:proofErr w:type="spellEnd"/>
            <w:r w:rsidR="008C61CF" w:rsidRPr="008C61CF">
              <w:rPr>
                <w:rFonts w:ascii="Times New Roman" w:hAnsi="Times New Roman" w:cs="Times New Roman"/>
                <w:sz w:val="24"/>
                <w:szCs w:val="24"/>
              </w:rPr>
              <w:t xml:space="preserve"> </w:t>
            </w:r>
            <w:proofErr w:type="spellStart"/>
            <w:proofErr w:type="gramStart"/>
            <w:r w:rsidR="008C61CF" w:rsidRPr="008C61CF">
              <w:rPr>
                <w:rFonts w:ascii="Times New Roman" w:hAnsi="Times New Roman" w:cs="Times New Roman"/>
                <w:sz w:val="24"/>
                <w:szCs w:val="24"/>
              </w:rPr>
              <w:t>асыру</w:t>
            </w:r>
            <w:proofErr w:type="spellEnd"/>
            <w:proofErr w:type="gram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қағидалары</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және</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мерзімі</w:t>
            </w:r>
            <w:proofErr w:type="spellEnd"/>
            <w:r w:rsidR="008C61CF" w:rsidRPr="008C61CF">
              <w:rPr>
                <w:rFonts w:ascii="Times New Roman" w:hAnsi="Times New Roman" w:cs="Times New Roman"/>
                <w:sz w:val="24"/>
                <w:szCs w:val="24"/>
              </w:rPr>
              <w:t xml:space="preserve"> («такс фри» </w:t>
            </w:r>
            <w:proofErr w:type="spellStart"/>
            <w:r w:rsidR="008C61CF" w:rsidRPr="008C61CF">
              <w:rPr>
                <w:rFonts w:ascii="Times New Roman" w:hAnsi="Times New Roman" w:cs="Times New Roman"/>
                <w:sz w:val="24"/>
                <w:szCs w:val="24"/>
              </w:rPr>
              <w:t>пилоттық</w:t>
            </w:r>
            <w:proofErr w:type="spellEnd"/>
            <w:r w:rsidR="008C61CF" w:rsidRPr="008C61CF">
              <w:rPr>
                <w:rFonts w:ascii="Times New Roman" w:hAnsi="Times New Roman" w:cs="Times New Roman"/>
                <w:sz w:val="24"/>
                <w:szCs w:val="24"/>
              </w:rPr>
              <w:t xml:space="preserve"> </w:t>
            </w:r>
            <w:proofErr w:type="spellStart"/>
            <w:r w:rsidR="008C61CF" w:rsidRPr="008C61CF">
              <w:rPr>
                <w:rFonts w:ascii="Times New Roman" w:hAnsi="Times New Roman" w:cs="Times New Roman"/>
                <w:sz w:val="24"/>
                <w:szCs w:val="24"/>
              </w:rPr>
              <w:t>жобасы</w:t>
            </w:r>
            <w:proofErr w:type="spellEnd"/>
            <w:r w:rsidR="008C61CF" w:rsidRPr="008C61CF">
              <w:rPr>
                <w:rFonts w:ascii="Times New Roman" w:hAnsi="Times New Roman" w:cs="Times New Roman"/>
                <w:sz w:val="24"/>
                <w:szCs w:val="24"/>
              </w:rPr>
              <w:t xml:space="preserve">) </w:t>
            </w:r>
            <w:proofErr w:type="spellStart"/>
            <w:r w:rsidRPr="008C61CF">
              <w:rPr>
                <w:rFonts w:ascii="Times New Roman" w:hAnsi="Times New Roman" w:cs="Times New Roman"/>
                <w:sz w:val="24"/>
                <w:szCs w:val="24"/>
              </w:rPr>
              <w:t>белгіленген</w:t>
            </w:r>
            <w:proofErr w:type="spellEnd"/>
            <w:r w:rsidRPr="008C61CF">
              <w:rPr>
                <w:rFonts w:ascii="Times New Roman" w:hAnsi="Times New Roman" w:cs="Times New Roman"/>
                <w:sz w:val="24"/>
                <w:szCs w:val="24"/>
              </w:rPr>
              <w:t>.</w:t>
            </w:r>
          </w:p>
        </w:tc>
      </w:tr>
      <w:tr w:rsidR="00C136A5" w:rsidRPr="00E96096" w:rsidTr="008C61CF">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jc w:val="center"/>
              <w:rPr>
                <w:rFonts w:ascii="Times New Roman" w:hAnsi="Times New Roman" w:cs="Times New Roman"/>
                <w:sz w:val="24"/>
                <w:szCs w:val="24"/>
              </w:rPr>
            </w:pPr>
            <w:r w:rsidRPr="00E96096">
              <w:rPr>
                <w:rFonts w:ascii="Times New Roman" w:hAnsi="Times New Roman" w:cs="Times New Roman"/>
                <w:sz w:val="24"/>
                <w:szCs w:val="24"/>
              </w:rPr>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ind w:left="67" w:right="126" w:firstLine="216"/>
              <w:jc w:val="both"/>
              <w:rPr>
                <w:rFonts w:ascii="Times New Roman" w:hAnsi="Times New Roman" w:cs="Times New Roman"/>
                <w:sz w:val="24"/>
                <w:szCs w:val="24"/>
              </w:rPr>
            </w:pPr>
            <w:proofErr w:type="spellStart"/>
            <w:r w:rsidRPr="00E96096">
              <w:rPr>
                <w:rFonts w:ascii="Times New Roman" w:hAnsi="Times New Roman" w:cs="Times New Roman"/>
                <w:sz w:val="24"/>
                <w:szCs w:val="24"/>
              </w:rPr>
              <w:t>Күтілетін</w:t>
            </w:r>
            <w:proofErr w:type="spellEnd"/>
            <w:r w:rsidRPr="00E96096">
              <w:rPr>
                <w:rFonts w:ascii="Times New Roman" w:hAnsi="Times New Roman" w:cs="Times New Roman"/>
                <w:sz w:val="24"/>
                <w:szCs w:val="24"/>
              </w:rPr>
              <w:t xml:space="preserve"> </w:t>
            </w:r>
            <w:proofErr w:type="spellStart"/>
            <w:proofErr w:type="gramStart"/>
            <w:r w:rsidRPr="00E96096">
              <w:rPr>
                <w:rFonts w:ascii="Times New Roman" w:hAnsi="Times New Roman" w:cs="Times New Roman"/>
                <w:sz w:val="24"/>
                <w:szCs w:val="24"/>
              </w:rPr>
              <w:t>н</w:t>
            </w:r>
            <w:proofErr w:type="gramEnd"/>
            <w:r w:rsidRPr="00E96096">
              <w:rPr>
                <w:rFonts w:ascii="Times New Roman" w:hAnsi="Times New Roman" w:cs="Times New Roman"/>
                <w:sz w:val="24"/>
                <w:szCs w:val="24"/>
              </w:rPr>
              <w:t>әтижелердің</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нақты</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мақсаттары</w:t>
            </w:r>
            <w:proofErr w:type="spellEnd"/>
            <w:r w:rsidRPr="00E96096">
              <w:rPr>
                <w:rFonts w:ascii="Times New Roman" w:hAnsi="Times New Roman" w:cs="Times New Roman"/>
                <w:sz w:val="24"/>
                <w:szCs w:val="24"/>
              </w:rPr>
              <w:t xml:space="preserve"> мен </w:t>
            </w:r>
            <w:proofErr w:type="spellStart"/>
            <w:r w:rsidRPr="00E96096">
              <w:rPr>
                <w:rFonts w:ascii="Times New Roman" w:hAnsi="Times New Roman" w:cs="Times New Roman"/>
                <w:sz w:val="24"/>
                <w:szCs w:val="24"/>
              </w:rPr>
              <w:t>мерзімдері</w:t>
            </w:r>
            <w:proofErr w:type="spellEnd"/>
          </w:p>
        </w:tc>
        <w:tc>
          <w:tcPr>
            <w:tcW w:w="10580" w:type="dxa"/>
            <w:tcBorders>
              <w:top w:val="outset" w:sz="6" w:space="0" w:color="auto"/>
              <w:left w:val="outset" w:sz="6" w:space="0" w:color="auto"/>
              <w:bottom w:val="outset" w:sz="6" w:space="0" w:color="auto"/>
              <w:right w:val="outset" w:sz="6" w:space="0" w:color="auto"/>
            </w:tcBorders>
            <w:shd w:val="clear" w:color="auto" w:fill="auto"/>
            <w:vAlign w:val="center"/>
          </w:tcPr>
          <w:p w:rsidR="00C136A5" w:rsidRPr="00B73E81" w:rsidRDefault="00E31821" w:rsidP="00176FE4">
            <w:pPr>
              <w:spacing w:after="0" w:line="240" w:lineRule="auto"/>
              <w:ind w:left="158" w:right="126" w:firstLine="299"/>
              <w:jc w:val="both"/>
              <w:rPr>
                <w:rFonts w:ascii="Times New Roman" w:hAnsi="Times New Roman" w:cs="Times New Roman"/>
                <w:sz w:val="24"/>
                <w:szCs w:val="24"/>
              </w:rPr>
            </w:pPr>
            <w:r w:rsidRPr="00E96096">
              <w:rPr>
                <w:rFonts w:ascii="Times New Roman" w:hAnsi="Times New Roman" w:cs="Times New Roman"/>
                <w:sz w:val="24"/>
                <w:szCs w:val="24"/>
              </w:rPr>
              <w:t>Жобаның мақсаты Қазақстанда туризмді дамыту және қосылған құн салығын өтемақысы арқылы шетелдік туристерді тарту «такс фри» механизмін сынақтан өткізу болып табылады</w:t>
            </w:r>
            <w:r w:rsidR="001C61BD" w:rsidRPr="00E96096">
              <w:rPr>
                <w:rFonts w:ascii="Times New Roman" w:hAnsi="Times New Roman" w:cs="Times New Roman"/>
                <w:sz w:val="24"/>
                <w:szCs w:val="24"/>
              </w:rPr>
              <w:t>.</w:t>
            </w:r>
          </w:p>
        </w:tc>
      </w:tr>
      <w:tr w:rsidR="00C136A5" w:rsidRPr="00E96096" w:rsidTr="008C61CF">
        <w:tc>
          <w:tcPr>
            <w:tcW w:w="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jc w:val="center"/>
              <w:rPr>
                <w:rFonts w:ascii="Times New Roman" w:hAnsi="Times New Roman" w:cs="Times New Roman"/>
                <w:sz w:val="24"/>
                <w:szCs w:val="24"/>
              </w:rPr>
            </w:pPr>
            <w:r w:rsidRPr="00E96096">
              <w:rPr>
                <w:rFonts w:ascii="Times New Roman" w:hAnsi="Times New Roman" w:cs="Times New Roman"/>
                <w:sz w:val="24"/>
                <w:szCs w:val="24"/>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36A5" w:rsidRPr="00E96096" w:rsidRDefault="00C136A5" w:rsidP="008C61CF">
            <w:pPr>
              <w:spacing w:after="0" w:line="240" w:lineRule="auto"/>
              <w:ind w:left="67" w:right="126" w:firstLine="216"/>
              <w:jc w:val="both"/>
              <w:rPr>
                <w:rFonts w:ascii="Times New Roman" w:hAnsi="Times New Roman" w:cs="Times New Roman"/>
                <w:sz w:val="24"/>
                <w:szCs w:val="24"/>
              </w:rPr>
            </w:pPr>
            <w:r w:rsidRPr="00E96096">
              <w:rPr>
                <w:rFonts w:ascii="Times New Roman" w:hAnsi="Times New Roman" w:cs="Times New Roman"/>
                <w:sz w:val="24"/>
                <w:szCs w:val="24"/>
              </w:rPr>
              <w:t xml:space="preserve">НҚА </w:t>
            </w:r>
            <w:proofErr w:type="spellStart"/>
            <w:r w:rsidRPr="00E96096">
              <w:rPr>
                <w:rFonts w:ascii="Times New Roman" w:hAnsi="Times New Roman" w:cs="Times New Roman"/>
                <w:sz w:val="24"/>
                <w:szCs w:val="24"/>
              </w:rPr>
              <w:t>жобасы</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қабылданған</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жағдайда</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болжанатын</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әлеуметтік-экономикалық</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құқықтық</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және</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немесе</w:t>
            </w:r>
            <w:proofErr w:type="spellEnd"/>
            <w:r w:rsidRPr="00E96096">
              <w:rPr>
                <w:rFonts w:ascii="Times New Roman" w:hAnsi="Times New Roman" w:cs="Times New Roman"/>
                <w:sz w:val="24"/>
                <w:szCs w:val="24"/>
              </w:rPr>
              <w:t xml:space="preserve">) </w:t>
            </w:r>
            <w:proofErr w:type="spellStart"/>
            <w:r w:rsidRPr="00E96096">
              <w:rPr>
                <w:rFonts w:ascii="Times New Roman" w:hAnsi="Times New Roman" w:cs="Times New Roman"/>
                <w:sz w:val="24"/>
                <w:szCs w:val="24"/>
              </w:rPr>
              <w:t>өзге</w:t>
            </w:r>
            <w:proofErr w:type="spellEnd"/>
            <w:r w:rsidRPr="00E96096">
              <w:rPr>
                <w:rFonts w:ascii="Times New Roman" w:hAnsi="Times New Roman" w:cs="Times New Roman"/>
                <w:sz w:val="24"/>
                <w:szCs w:val="24"/>
              </w:rPr>
              <w:t xml:space="preserve"> де </w:t>
            </w:r>
            <w:proofErr w:type="spellStart"/>
            <w:r w:rsidRPr="00E96096">
              <w:rPr>
                <w:rFonts w:ascii="Times New Roman" w:hAnsi="Times New Roman" w:cs="Times New Roman"/>
                <w:sz w:val="24"/>
                <w:szCs w:val="24"/>
              </w:rPr>
              <w:t>салдар</w:t>
            </w:r>
            <w:proofErr w:type="spellEnd"/>
          </w:p>
        </w:tc>
        <w:tc>
          <w:tcPr>
            <w:tcW w:w="10580" w:type="dxa"/>
            <w:tcBorders>
              <w:top w:val="outset" w:sz="6" w:space="0" w:color="auto"/>
              <w:left w:val="outset" w:sz="6" w:space="0" w:color="auto"/>
              <w:bottom w:val="outset" w:sz="6" w:space="0" w:color="auto"/>
              <w:right w:val="outset" w:sz="6" w:space="0" w:color="auto"/>
            </w:tcBorders>
            <w:shd w:val="clear" w:color="auto" w:fill="auto"/>
            <w:vAlign w:val="center"/>
          </w:tcPr>
          <w:p w:rsidR="00C136A5" w:rsidRPr="00E96096" w:rsidRDefault="001C61BD" w:rsidP="00176FE4">
            <w:pPr>
              <w:spacing w:after="0" w:line="240" w:lineRule="auto"/>
              <w:ind w:left="158" w:right="126" w:firstLine="299"/>
              <w:jc w:val="both"/>
              <w:rPr>
                <w:rFonts w:ascii="Times New Roman" w:hAnsi="Times New Roman" w:cs="Times New Roman"/>
                <w:sz w:val="24"/>
                <w:szCs w:val="24"/>
              </w:rPr>
            </w:pPr>
            <w:proofErr w:type="spellStart"/>
            <w:proofErr w:type="gramStart"/>
            <w:r w:rsidRPr="008C61CF">
              <w:rPr>
                <w:rFonts w:ascii="Times New Roman" w:hAnsi="Times New Roman" w:cs="Times New Roman"/>
                <w:sz w:val="24"/>
                <w:szCs w:val="24"/>
              </w:rPr>
              <w:t>Б</w:t>
            </w:r>
            <w:proofErr w:type="gramEnd"/>
            <w:r w:rsidR="008C61CF" w:rsidRPr="00E96096">
              <w:rPr>
                <w:rFonts w:ascii="Times New Roman" w:hAnsi="Times New Roman" w:cs="Times New Roman"/>
                <w:sz w:val="24"/>
                <w:szCs w:val="24"/>
              </w:rPr>
              <w:t>ұйрығының</w:t>
            </w:r>
            <w:proofErr w:type="spellEnd"/>
            <w:r w:rsidRPr="008C61CF">
              <w:rPr>
                <w:rFonts w:ascii="Times New Roman" w:hAnsi="Times New Roman" w:cs="Times New Roman"/>
                <w:sz w:val="24"/>
                <w:szCs w:val="24"/>
              </w:rPr>
              <w:t xml:space="preserve"> </w:t>
            </w:r>
            <w:proofErr w:type="spellStart"/>
            <w:r w:rsidRPr="008C61CF">
              <w:rPr>
                <w:rFonts w:ascii="Times New Roman" w:hAnsi="Times New Roman" w:cs="Times New Roman"/>
                <w:sz w:val="24"/>
                <w:szCs w:val="24"/>
              </w:rPr>
              <w:t>жобасы</w:t>
            </w:r>
            <w:proofErr w:type="spellEnd"/>
            <w:r w:rsidRPr="008C61CF">
              <w:rPr>
                <w:rFonts w:ascii="Times New Roman" w:hAnsi="Times New Roman" w:cs="Times New Roman"/>
                <w:sz w:val="24"/>
                <w:szCs w:val="24"/>
              </w:rPr>
              <w:t xml:space="preserve"> </w:t>
            </w:r>
            <w:proofErr w:type="spellStart"/>
            <w:r w:rsidR="008C61CF" w:rsidRPr="00E96096">
              <w:rPr>
                <w:rFonts w:ascii="Times New Roman" w:hAnsi="Times New Roman" w:cs="Times New Roman"/>
                <w:sz w:val="24"/>
                <w:szCs w:val="24"/>
              </w:rPr>
              <w:t>Қазақстанда</w:t>
            </w:r>
            <w:proofErr w:type="spellEnd"/>
            <w:r w:rsidR="008C61CF" w:rsidRPr="00E96096">
              <w:rPr>
                <w:rFonts w:ascii="Times New Roman" w:hAnsi="Times New Roman" w:cs="Times New Roman"/>
                <w:sz w:val="24"/>
                <w:szCs w:val="24"/>
              </w:rPr>
              <w:t xml:space="preserve"> </w:t>
            </w:r>
            <w:proofErr w:type="spellStart"/>
            <w:r w:rsidR="008C61CF" w:rsidRPr="00E96096">
              <w:rPr>
                <w:rFonts w:ascii="Times New Roman" w:hAnsi="Times New Roman" w:cs="Times New Roman"/>
                <w:sz w:val="24"/>
                <w:szCs w:val="24"/>
              </w:rPr>
              <w:t>туризмді</w:t>
            </w:r>
            <w:proofErr w:type="spellEnd"/>
            <w:r w:rsidR="008C61CF" w:rsidRPr="00E96096">
              <w:rPr>
                <w:rFonts w:ascii="Times New Roman" w:hAnsi="Times New Roman" w:cs="Times New Roman"/>
                <w:sz w:val="24"/>
                <w:szCs w:val="24"/>
              </w:rPr>
              <w:t xml:space="preserve"> </w:t>
            </w:r>
            <w:proofErr w:type="spellStart"/>
            <w:r w:rsidR="008C61CF" w:rsidRPr="00E96096">
              <w:rPr>
                <w:rFonts w:ascii="Times New Roman" w:hAnsi="Times New Roman" w:cs="Times New Roman"/>
                <w:sz w:val="24"/>
                <w:szCs w:val="24"/>
              </w:rPr>
              <w:t>дамыту</w:t>
            </w:r>
            <w:proofErr w:type="spellEnd"/>
            <w:r w:rsidR="008C61CF" w:rsidRPr="00E96096">
              <w:rPr>
                <w:rFonts w:ascii="Times New Roman" w:hAnsi="Times New Roman" w:cs="Times New Roman"/>
                <w:sz w:val="24"/>
                <w:szCs w:val="24"/>
              </w:rPr>
              <w:t xml:space="preserve"> </w:t>
            </w:r>
            <w:r w:rsidRPr="00E96096">
              <w:rPr>
                <w:rFonts w:ascii="Times New Roman" w:hAnsi="Times New Roman" w:cs="Times New Roman"/>
                <w:sz w:val="24"/>
                <w:szCs w:val="24"/>
              </w:rPr>
              <w:t>мақсатында әзірленді, осыған байланысты теріс әлеуметтік-экономикалық, құқықтық және өзге де салдарлар жоқ.</w:t>
            </w:r>
          </w:p>
        </w:tc>
      </w:tr>
    </w:tbl>
    <w:p w:rsidR="00C136A5" w:rsidRPr="008C61CF" w:rsidRDefault="00C136A5" w:rsidP="008C61CF">
      <w:pPr>
        <w:tabs>
          <w:tab w:val="left" w:pos="1590"/>
        </w:tabs>
        <w:spacing w:after="0" w:line="240" w:lineRule="auto"/>
        <w:rPr>
          <w:rFonts w:ascii="Times New Roman" w:hAnsi="Times New Roman" w:cs="Times New Roman"/>
          <w:sz w:val="24"/>
          <w:szCs w:val="24"/>
          <w:lang w:val="kk-KZ"/>
        </w:rPr>
      </w:pPr>
    </w:p>
    <w:sectPr w:rsidR="00C136A5" w:rsidRPr="008C61CF" w:rsidSect="00B16093">
      <w:pgSz w:w="16838" w:h="11906" w:orient="landscape"/>
      <w:pgMar w:top="1418" w:right="1134" w:bottom="568" w:left="1134"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B65"/>
    <w:rsid w:val="000167C3"/>
    <w:rsid w:val="00035FA6"/>
    <w:rsid w:val="00037B6F"/>
    <w:rsid w:val="00064138"/>
    <w:rsid w:val="00076823"/>
    <w:rsid w:val="00094880"/>
    <w:rsid w:val="000C6DD3"/>
    <w:rsid w:val="000E12FC"/>
    <w:rsid w:val="000E314A"/>
    <w:rsid w:val="000F3D95"/>
    <w:rsid w:val="00144FD8"/>
    <w:rsid w:val="00146ACB"/>
    <w:rsid w:val="00176FE4"/>
    <w:rsid w:val="00180E68"/>
    <w:rsid w:val="00193B4F"/>
    <w:rsid w:val="001A0D5B"/>
    <w:rsid w:val="001A53B3"/>
    <w:rsid w:val="001C61BD"/>
    <w:rsid w:val="001D529E"/>
    <w:rsid w:val="001F4E22"/>
    <w:rsid w:val="00222F2D"/>
    <w:rsid w:val="00287A54"/>
    <w:rsid w:val="002F5FC5"/>
    <w:rsid w:val="003160CD"/>
    <w:rsid w:val="00316254"/>
    <w:rsid w:val="00356B9D"/>
    <w:rsid w:val="003B0269"/>
    <w:rsid w:val="003D645F"/>
    <w:rsid w:val="0045331C"/>
    <w:rsid w:val="0045712E"/>
    <w:rsid w:val="005516F6"/>
    <w:rsid w:val="00556794"/>
    <w:rsid w:val="00603391"/>
    <w:rsid w:val="006818D3"/>
    <w:rsid w:val="00681A8D"/>
    <w:rsid w:val="006A528E"/>
    <w:rsid w:val="006D74DA"/>
    <w:rsid w:val="006F11BE"/>
    <w:rsid w:val="006F1601"/>
    <w:rsid w:val="00730F50"/>
    <w:rsid w:val="00747B39"/>
    <w:rsid w:val="007B351E"/>
    <w:rsid w:val="007C2C68"/>
    <w:rsid w:val="007E115E"/>
    <w:rsid w:val="007E76F8"/>
    <w:rsid w:val="00852BE0"/>
    <w:rsid w:val="008A7145"/>
    <w:rsid w:val="008B156C"/>
    <w:rsid w:val="008C61CF"/>
    <w:rsid w:val="00963084"/>
    <w:rsid w:val="00964B65"/>
    <w:rsid w:val="0099667C"/>
    <w:rsid w:val="009D3554"/>
    <w:rsid w:val="00A17E0B"/>
    <w:rsid w:val="00A23FC1"/>
    <w:rsid w:val="00A37652"/>
    <w:rsid w:val="00A63437"/>
    <w:rsid w:val="00A831C8"/>
    <w:rsid w:val="00A913B2"/>
    <w:rsid w:val="00AA3AFC"/>
    <w:rsid w:val="00AA56C2"/>
    <w:rsid w:val="00AB6CBF"/>
    <w:rsid w:val="00AD4887"/>
    <w:rsid w:val="00B16093"/>
    <w:rsid w:val="00B679AC"/>
    <w:rsid w:val="00B73E81"/>
    <w:rsid w:val="00BD7B4D"/>
    <w:rsid w:val="00BE5EDD"/>
    <w:rsid w:val="00BE626E"/>
    <w:rsid w:val="00C136A5"/>
    <w:rsid w:val="00C22DB2"/>
    <w:rsid w:val="00C61244"/>
    <w:rsid w:val="00C94089"/>
    <w:rsid w:val="00CF4BDA"/>
    <w:rsid w:val="00D320BC"/>
    <w:rsid w:val="00D41E99"/>
    <w:rsid w:val="00D63F6F"/>
    <w:rsid w:val="00D678B9"/>
    <w:rsid w:val="00D82077"/>
    <w:rsid w:val="00D97C57"/>
    <w:rsid w:val="00DA2F7B"/>
    <w:rsid w:val="00DA61D1"/>
    <w:rsid w:val="00DD2B35"/>
    <w:rsid w:val="00E12A9A"/>
    <w:rsid w:val="00E31821"/>
    <w:rsid w:val="00E45D19"/>
    <w:rsid w:val="00E96096"/>
    <w:rsid w:val="00EA16D3"/>
    <w:rsid w:val="00EC39AD"/>
    <w:rsid w:val="00EC5CF4"/>
    <w:rsid w:val="00EF4679"/>
    <w:rsid w:val="00F60071"/>
    <w:rsid w:val="00F71D3F"/>
    <w:rsid w:val="00F750A2"/>
    <w:rsid w:val="00F91F87"/>
    <w:rsid w:val="00FD0709"/>
    <w:rsid w:val="00FD6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488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94880"/>
    <w:rPr>
      <w:rFonts w:ascii="Segoe UI" w:hAnsi="Segoe UI" w:cs="Segoe UI"/>
      <w:sz w:val="18"/>
      <w:szCs w:val="18"/>
      <w:lang w:val="ru-RU"/>
    </w:rPr>
  </w:style>
  <w:style w:type="paragraph" w:styleId="a5">
    <w:name w:val="List Paragraph"/>
    <w:basedOn w:val="a"/>
    <w:uiPriority w:val="34"/>
    <w:qFormat/>
    <w:rsid w:val="00C136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488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94880"/>
    <w:rPr>
      <w:rFonts w:ascii="Segoe UI" w:hAnsi="Segoe UI" w:cs="Segoe UI"/>
      <w:sz w:val="18"/>
      <w:szCs w:val="18"/>
      <w:lang w:val="ru-RU"/>
    </w:rPr>
  </w:style>
  <w:style w:type="paragraph" w:styleId="a5">
    <w:name w:val="List Paragraph"/>
    <w:basedOn w:val="a"/>
    <w:uiPriority w:val="34"/>
    <w:qFormat/>
    <w:rsid w:val="00C136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ilet.zan.kz/kaz/docs/K1700000120" TargetMode="External"/><Relationship Id="rId5" Type="http://schemas.openxmlformats.org/officeDocument/2006/relationships/webSettings" Target="webSettings.xml"/><Relationship Id="rId4" Type="http://schemas.openxmlformats.org/officeDocument/2006/relationships/settings" Target="settings.xml"/><Relationship Id="rId987" Type="http://schemas.openxmlformats.org/officeDocument/2006/relationships/image" Target="media/image987.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386</Words>
  <Characters>2205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Ерлан Джандыров</cp:lastModifiedBy>
  <cp:revision>16</cp:revision>
  <cp:lastPrinted>2025-06-20T04:55:00Z</cp:lastPrinted>
  <dcterms:created xsi:type="dcterms:W3CDTF">2025-12-01T03:32:00Z</dcterms:created>
  <dcterms:modified xsi:type="dcterms:W3CDTF">2026-01-16T06:58:00Z</dcterms:modified>
</cp:coreProperties>
</file>